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280"/>
        <w:gridCol w:w="4186"/>
      </w:tblGrid>
      <w:tr w:rsidR="00756627" w:rsidTr="00756627">
        <w:tc>
          <w:tcPr>
            <w:tcW w:w="3000" w:type="pct"/>
            <w:shd w:val="clear" w:color="auto" w:fill="auto"/>
          </w:tcPr>
          <w:p w:rsidR="005E7318" w:rsidRDefault="00756627">
            <w:pPr>
              <w:rPr>
                <w:rFonts w:ascii="Tahoma" w:hAnsi="Tahoma"/>
                <w:b/>
                <w:color w:val="000000"/>
                <w:sz w:val="28"/>
              </w:rPr>
            </w:pPr>
            <w:r>
              <w:rPr>
                <w:rFonts w:ascii="Tahoma" w:hAnsi="Tahoma"/>
                <w:b/>
                <w:noProof/>
                <w:color w:val="000000"/>
                <w:sz w:val="28"/>
                <w:lang w:eastAsia="en-GB"/>
              </w:rPr>
              <w:drawing>
                <wp:inline distT="0" distB="0" distL="0" distR="0">
                  <wp:extent cx="2728595" cy="1937385"/>
                  <wp:effectExtent l="0" t="0" r="0" b="571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595" cy="193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6627" w:rsidRDefault="00756627">
            <w:pPr>
              <w:rPr>
                <w:rFonts w:ascii="Tahoma" w:hAnsi="Tahoma"/>
                <w:b/>
                <w:color w:val="000000"/>
                <w:sz w:val="28"/>
              </w:rPr>
            </w:pPr>
            <w:r>
              <w:rPr>
                <w:rFonts w:ascii="Tahoma" w:hAnsi="Tahoma"/>
                <w:b/>
                <w:color w:val="000000"/>
                <w:sz w:val="28"/>
              </w:rPr>
              <w:t>Managing Change Quiz</w:t>
            </w:r>
          </w:p>
          <w:p w:rsidR="00756627" w:rsidRDefault="00756627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Total Points : 100</w:t>
            </w:r>
          </w:p>
          <w:p w:rsidR="00756627" w:rsidRDefault="00756627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Passing Score : 60%(60 points)</w:t>
            </w:r>
          </w:p>
          <w:p w:rsidR="00756627" w:rsidRDefault="00756627">
            <w:pPr>
              <w:rPr>
                <w:rFonts w:ascii="Tahoma" w:hAnsi="Tahoma"/>
                <w:color w:val="000000"/>
                <w:sz w:val="16"/>
              </w:rPr>
            </w:pPr>
          </w:p>
          <w:p w:rsidR="005E7318" w:rsidRDefault="005E7318">
            <w:pPr>
              <w:rPr>
                <w:rFonts w:ascii="Tahoma" w:hAnsi="Tahoma"/>
                <w:color w:val="000000"/>
                <w:sz w:val="16"/>
              </w:rPr>
            </w:pPr>
          </w:p>
          <w:p w:rsidR="005E7318" w:rsidRPr="00756627" w:rsidRDefault="005E7318">
            <w:pPr>
              <w:rPr>
                <w:rFonts w:ascii="Tahoma" w:hAnsi="Tahoma"/>
                <w:color w:val="000000"/>
                <w:sz w:val="16"/>
              </w:rPr>
            </w:pPr>
          </w:p>
        </w:tc>
        <w:tc>
          <w:tcPr>
            <w:tcW w:w="2000" w:type="pct"/>
            <w:shd w:val="clear" w:color="auto" w:fill="auto"/>
          </w:tcPr>
          <w:p w:rsidR="00756627" w:rsidRDefault="00756627" w:rsidP="00756627">
            <w:pPr>
              <w:jc w:val="right"/>
            </w:pPr>
          </w:p>
        </w:tc>
      </w:tr>
    </w:tbl>
    <w:p w:rsidR="00466DE0" w:rsidRDefault="00466DE0"/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8794"/>
        <w:gridCol w:w="1047"/>
      </w:tblGrid>
      <w:tr w:rsidR="00756627" w:rsidRPr="00756627" w:rsidTr="00756627">
        <w:tc>
          <w:tcPr>
            <w:tcW w:w="300" w:type="pct"/>
            <w:tcBorders>
              <w:top w:val="single" w:sz="4" w:space="0" w:color="auto"/>
              <w:bottom w:val="dotted" w:sz="4" w:space="0" w:color="auto"/>
            </w:tcBorders>
            <w:shd w:val="clear" w:color="000000" w:fill="000000"/>
          </w:tcPr>
          <w:p w:rsidR="00756627" w:rsidRPr="00756627" w:rsidRDefault="00756627" w:rsidP="00756627">
            <w:pPr>
              <w:rPr>
                <w:rFonts w:ascii="Tahoma" w:hAnsi="Tahoma"/>
                <w:b/>
                <w:color w:val="FFFFFF"/>
                <w:sz w:val="16"/>
              </w:rPr>
            </w:pPr>
            <w:r>
              <w:rPr>
                <w:rFonts w:ascii="Tahoma" w:hAnsi="Tahoma"/>
                <w:b/>
                <w:color w:val="FFFFFF"/>
                <w:sz w:val="16"/>
              </w:rPr>
              <w:t>No</w:t>
            </w:r>
          </w:p>
        </w:tc>
        <w:tc>
          <w:tcPr>
            <w:tcW w:w="4200" w:type="pct"/>
            <w:tcBorders>
              <w:top w:val="single" w:sz="4" w:space="0" w:color="auto"/>
              <w:bottom w:val="dotted" w:sz="4" w:space="0" w:color="auto"/>
            </w:tcBorders>
            <w:shd w:val="clear" w:color="000000" w:fill="000000"/>
          </w:tcPr>
          <w:p w:rsidR="00756627" w:rsidRPr="00756627" w:rsidRDefault="00756627" w:rsidP="00756627">
            <w:pPr>
              <w:rPr>
                <w:rFonts w:ascii="Tahoma" w:hAnsi="Tahoma"/>
                <w:b/>
                <w:color w:val="FFFFFF"/>
                <w:sz w:val="16"/>
              </w:rPr>
            </w:pPr>
            <w:r>
              <w:rPr>
                <w:rFonts w:ascii="Tahoma" w:hAnsi="Tahoma"/>
                <w:b/>
                <w:color w:val="FFFFFF"/>
                <w:sz w:val="16"/>
              </w:rPr>
              <w:t>Questions</w:t>
            </w:r>
          </w:p>
        </w:tc>
        <w:tc>
          <w:tcPr>
            <w:tcW w:w="500" w:type="pct"/>
            <w:tcBorders>
              <w:top w:val="single" w:sz="4" w:space="0" w:color="auto"/>
              <w:bottom w:val="dotted" w:sz="4" w:space="0" w:color="auto"/>
            </w:tcBorders>
            <w:shd w:val="clear" w:color="000000" w:fill="000000"/>
          </w:tcPr>
          <w:p w:rsidR="00756627" w:rsidRPr="00756627" w:rsidRDefault="00756627" w:rsidP="00756627">
            <w:pPr>
              <w:rPr>
                <w:rFonts w:ascii="Tahoma" w:hAnsi="Tahoma"/>
                <w:b/>
                <w:color w:val="FFFFFF"/>
                <w:sz w:val="16"/>
              </w:rPr>
            </w:pPr>
            <w:r>
              <w:rPr>
                <w:rFonts w:ascii="Tahoma" w:hAnsi="Tahoma"/>
                <w:b/>
                <w:color w:val="FFFFFF"/>
                <w:sz w:val="16"/>
              </w:rPr>
              <w:t>Points</w:t>
            </w:r>
          </w:p>
        </w:tc>
      </w:tr>
      <w:tr w:rsidR="00756627" w:rsidTr="00756627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756627" w:rsidRPr="00756627" w:rsidRDefault="00756627" w:rsidP="00756627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</w:t>
            </w:r>
          </w:p>
        </w:tc>
        <w:tc>
          <w:tcPr>
            <w:tcW w:w="4200" w:type="pct"/>
            <w:tcBorders>
              <w:top w:val="dotted" w:sz="4" w:space="0" w:color="auto"/>
            </w:tcBorders>
            <w:shd w:val="clear" w:color="auto" w:fill="auto"/>
          </w:tcPr>
          <w:p w:rsidR="00756627" w:rsidRDefault="00756627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Which of the following is not a driver of change?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Increasing competition.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Mergers and acquisitions.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A71A84" w:rsidRDefault="00A71A84" w:rsidP="00756627">
                  <w:pPr>
                    <w:rPr>
                      <w:rFonts w:ascii="Tahoma" w:hAnsi="Tahoma"/>
                      <w:sz w:val="16"/>
                    </w:rPr>
                  </w:pPr>
                  <w:r w:rsidRPr="00A71A84">
                    <w:rPr>
                      <w:rFonts w:ascii="Tahoma" w:hAnsi="Tahoma"/>
                      <w:sz w:val="16"/>
                    </w:rPr>
                    <w:t xml:space="preserve">(  </w:t>
                  </w:r>
                  <w:r w:rsidR="00756627" w:rsidRPr="00A71A84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A71A84" w:rsidRDefault="00756627" w:rsidP="00756627">
                  <w:pPr>
                    <w:rPr>
                      <w:rFonts w:ascii="Tahoma" w:hAnsi="Tahoma"/>
                      <w:sz w:val="16"/>
                    </w:rPr>
                  </w:pPr>
                  <w:r w:rsidRPr="00A71A84">
                    <w:rPr>
                      <w:rFonts w:ascii="Tahoma" w:hAnsi="Tahoma"/>
                      <w:sz w:val="16"/>
                    </w:rPr>
                    <w:t>Satisfacti</w:t>
                  </w:r>
                  <w:r w:rsidR="00A71A84" w:rsidRPr="00A71A84">
                    <w:rPr>
                      <w:rFonts w:ascii="Tahoma" w:hAnsi="Tahoma"/>
                      <w:sz w:val="16"/>
                    </w:rPr>
                    <w:t>on with the current situation.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New or amended regulation.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756627" w:rsidRPr="00756627" w:rsidRDefault="00756627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tcBorders>
              <w:top w:val="dotted" w:sz="4" w:space="0" w:color="auto"/>
            </w:tcBorders>
            <w:shd w:val="clear" w:color="auto" w:fill="auto"/>
          </w:tcPr>
          <w:p w:rsidR="00756627" w:rsidRPr="00756627" w:rsidRDefault="00756627" w:rsidP="00756627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756627" w:rsidTr="00756627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756627" w:rsidRPr="00756627" w:rsidRDefault="00756627" w:rsidP="00756627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2</w:t>
            </w:r>
          </w:p>
        </w:tc>
        <w:tc>
          <w:tcPr>
            <w:tcW w:w="4200" w:type="pct"/>
            <w:shd w:val="clear" w:color="auto" w:fill="auto"/>
          </w:tcPr>
          <w:p w:rsidR="00756627" w:rsidRDefault="00756627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Generally speaking, how do organisations tend to deal with change?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Regularly transforming their accepted practices to stay agile and ensure survival.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Changing their core policies and processes in response to change as it occurs.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A71A84" w:rsidRDefault="00A71A84" w:rsidP="00756627">
                  <w:pPr>
                    <w:rPr>
                      <w:rFonts w:ascii="Tahoma" w:hAnsi="Tahoma"/>
                      <w:sz w:val="16"/>
                    </w:rPr>
                  </w:pPr>
                  <w:r w:rsidRPr="00A71A84">
                    <w:rPr>
                      <w:rFonts w:ascii="Tahoma" w:hAnsi="Tahoma"/>
                      <w:sz w:val="16"/>
                    </w:rPr>
                    <w:t xml:space="preserve">(  </w:t>
                  </w:r>
                  <w:r w:rsidR="00756627" w:rsidRPr="00A71A84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A71A84" w:rsidRDefault="00756627" w:rsidP="00756627">
                  <w:pPr>
                    <w:rPr>
                      <w:rFonts w:ascii="Tahoma" w:hAnsi="Tahoma"/>
                      <w:sz w:val="16"/>
                    </w:rPr>
                  </w:pPr>
                  <w:r w:rsidRPr="00A71A84">
                    <w:rPr>
                      <w:rFonts w:ascii="Tahoma" w:hAnsi="Tahoma"/>
                      <w:sz w:val="16"/>
                    </w:rPr>
                    <w:t>Only changing when there is a serious threat to the business or a</w:t>
                  </w:r>
                  <w:r w:rsidR="00A71A84" w:rsidRPr="00A71A84">
                    <w:rPr>
                      <w:rFonts w:ascii="Tahoma" w:hAnsi="Tahoma"/>
                      <w:sz w:val="16"/>
                    </w:rPr>
                    <w:t>n industry-wide transformation.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Reviewing change constantly to plan the best time to make reactive and proactive adjustments.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756627" w:rsidRPr="00756627" w:rsidRDefault="00756627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756627" w:rsidRPr="00756627" w:rsidRDefault="00756627" w:rsidP="00756627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756627" w:rsidTr="00756627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756627" w:rsidRPr="00756627" w:rsidRDefault="00756627" w:rsidP="00756627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3</w:t>
            </w:r>
          </w:p>
        </w:tc>
        <w:tc>
          <w:tcPr>
            <w:tcW w:w="4200" w:type="pct"/>
            <w:shd w:val="clear" w:color="auto" w:fill="auto"/>
          </w:tcPr>
          <w:p w:rsidR="00756627" w:rsidRDefault="00756627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What is essential for every successful change management programme?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A71A84" w:rsidRDefault="00A71A84" w:rsidP="00756627">
                  <w:pPr>
                    <w:rPr>
                      <w:rFonts w:ascii="Tahoma" w:hAnsi="Tahoma"/>
                      <w:sz w:val="16"/>
                    </w:rPr>
                  </w:pPr>
                  <w:r w:rsidRPr="00A71A84">
                    <w:rPr>
                      <w:rFonts w:ascii="Tahoma" w:hAnsi="Tahoma"/>
                      <w:sz w:val="16"/>
                    </w:rPr>
                    <w:t xml:space="preserve">(  </w:t>
                  </w:r>
                  <w:r w:rsidR="00756627" w:rsidRPr="00A71A84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A71A84" w:rsidRDefault="00A71A84" w:rsidP="00756627">
                  <w:pPr>
                    <w:rPr>
                      <w:rFonts w:ascii="Tahoma" w:hAnsi="Tahoma"/>
                      <w:sz w:val="16"/>
                    </w:rPr>
                  </w:pPr>
                  <w:r w:rsidRPr="00A71A84">
                    <w:rPr>
                      <w:rFonts w:ascii="Tahoma" w:hAnsi="Tahoma"/>
                      <w:sz w:val="16"/>
                    </w:rPr>
                    <w:t>Commitment from everyone.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Buy-in from senior management.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A clear written strategy.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A strong company culture.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756627" w:rsidRPr="00756627" w:rsidRDefault="00756627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756627" w:rsidRPr="00756627" w:rsidRDefault="00756627" w:rsidP="00756627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756627" w:rsidTr="00756627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756627" w:rsidRPr="00756627" w:rsidRDefault="00756627" w:rsidP="00756627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4</w:t>
            </w:r>
          </w:p>
        </w:tc>
        <w:tc>
          <w:tcPr>
            <w:tcW w:w="4200" w:type="pct"/>
            <w:shd w:val="clear" w:color="auto" w:fill="auto"/>
          </w:tcPr>
          <w:p w:rsidR="00756627" w:rsidRDefault="00756627">
            <w:pPr>
              <w:rPr>
                <w:rFonts w:ascii="Tahoma" w:hAnsi="Tahoma"/>
                <w:b/>
                <w:color w:val="000000"/>
                <w:sz w:val="18"/>
              </w:rPr>
            </w:pPr>
            <w:proofErr w:type="spellStart"/>
            <w:r>
              <w:rPr>
                <w:rFonts w:ascii="Tahoma" w:hAnsi="Tahoma"/>
                <w:b/>
                <w:color w:val="000000"/>
                <w:sz w:val="18"/>
              </w:rPr>
              <w:t>Beckhard</w:t>
            </w:r>
            <w:proofErr w:type="spellEnd"/>
            <w:r>
              <w:rPr>
                <w:rFonts w:ascii="Tahoma" w:hAnsi="Tahoma"/>
                <w:b/>
                <w:color w:val="000000"/>
                <w:sz w:val="18"/>
              </w:rPr>
              <w:t xml:space="preserve"> outlined seven conditions for successful change. Which of the following is not among them?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A71A84" w:rsidRDefault="00A71A84" w:rsidP="00756627">
                  <w:pPr>
                    <w:rPr>
                      <w:rFonts w:ascii="Tahoma" w:hAnsi="Tahoma"/>
                      <w:sz w:val="16"/>
                    </w:rPr>
                  </w:pPr>
                  <w:r w:rsidRPr="00A71A84">
                    <w:rPr>
                      <w:rFonts w:ascii="Tahoma" w:hAnsi="Tahoma"/>
                      <w:sz w:val="16"/>
                    </w:rPr>
                    <w:t xml:space="preserve">(  </w:t>
                  </w:r>
                  <w:r w:rsidR="00756627" w:rsidRPr="00A71A84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A71A84" w:rsidRDefault="00756627" w:rsidP="00756627">
                  <w:pPr>
                    <w:rPr>
                      <w:rFonts w:ascii="Tahoma" w:hAnsi="Tahoma"/>
                      <w:sz w:val="16"/>
                    </w:rPr>
                  </w:pPr>
                  <w:r w:rsidRPr="00A71A84">
                    <w:rPr>
                      <w:rFonts w:ascii="Tahoma" w:hAnsi="Tahoma"/>
                      <w:sz w:val="16"/>
                    </w:rPr>
                    <w:t>R</w:t>
                  </w:r>
                  <w:r w:rsidR="00A71A84" w:rsidRPr="00A71A84">
                    <w:rPr>
                      <w:rFonts w:ascii="Tahoma" w:hAnsi="Tahoma"/>
                      <w:sz w:val="16"/>
                    </w:rPr>
                    <w:t>igid organisational structures.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Understanding of external relationships.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Effective use of technology.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Organisational vision.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756627" w:rsidRPr="00756627" w:rsidRDefault="00756627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756627" w:rsidRPr="00756627" w:rsidRDefault="00756627" w:rsidP="00756627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756627" w:rsidTr="00756627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756627" w:rsidRPr="00756627" w:rsidRDefault="00756627" w:rsidP="00756627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lastRenderedPageBreak/>
              <w:t>5</w:t>
            </w:r>
          </w:p>
        </w:tc>
        <w:tc>
          <w:tcPr>
            <w:tcW w:w="4200" w:type="pct"/>
            <w:shd w:val="clear" w:color="auto" w:fill="auto"/>
          </w:tcPr>
          <w:p w:rsidR="00756627" w:rsidRDefault="00756627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How should changes be made?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As a clearly visible break from old practices.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A71A84" w:rsidRDefault="00756627" w:rsidP="00A71A84">
                  <w:pPr>
                    <w:rPr>
                      <w:rFonts w:ascii="Tahoma" w:hAnsi="Tahoma"/>
                      <w:sz w:val="16"/>
                    </w:rPr>
                  </w:pPr>
                  <w:r w:rsidRPr="00A71A84">
                    <w:rPr>
                      <w:rFonts w:ascii="Tahoma" w:hAnsi="Tahoma"/>
                      <w:sz w:val="16"/>
                    </w:rPr>
                    <w:t>(</w:t>
                  </w:r>
                  <w:r w:rsidR="00A71A84" w:rsidRPr="00A71A84">
                    <w:rPr>
                      <w:rFonts w:ascii="Tahoma" w:hAnsi="Tahoma"/>
                      <w:sz w:val="16"/>
                    </w:rPr>
                    <w:t xml:space="preserve">  </w:t>
                  </w:r>
                  <w:r w:rsidRPr="00A71A84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A71A84" w:rsidRDefault="00756627" w:rsidP="00756627">
                  <w:pPr>
                    <w:rPr>
                      <w:rFonts w:ascii="Tahoma" w:hAnsi="Tahoma"/>
                      <w:sz w:val="16"/>
                    </w:rPr>
                  </w:pPr>
                  <w:r w:rsidRPr="00A71A84">
                    <w:rPr>
                      <w:rFonts w:ascii="Tahoma" w:hAnsi="Tahoma"/>
                      <w:sz w:val="16"/>
                    </w:rPr>
                    <w:t>Sticking as close</w:t>
                  </w:r>
                  <w:r w:rsidR="00A71A84" w:rsidRPr="00A71A84">
                    <w:rPr>
                      <w:rFonts w:ascii="Tahoma" w:hAnsi="Tahoma"/>
                      <w:sz w:val="16"/>
                    </w:rPr>
                    <w:t>ly to the old ways as possible.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Without ever disturbing any established processes.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Without consideration for established processes.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756627" w:rsidRPr="00756627" w:rsidRDefault="00756627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756627" w:rsidRPr="00756627" w:rsidRDefault="00756627" w:rsidP="00756627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756627" w:rsidTr="00756627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756627" w:rsidRPr="00756627" w:rsidRDefault="00756627" w:rsidP="00756627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6</w:t>
            </w:r>
          </w:p>
        </w:tc>
        <w:tc>
          <w:tcPr>
            <w:tcW w:w="4200" w:type="pct"/>
            <w:shd w:val="clear" w:color="auto" w:fill="auto"/>
          </w:tcPr>
          <w:p w:rsidR="00756627" w:rsidRDefault="00756627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What is the biggest barrier to change?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Insufficient skills.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Inappropriate culture.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Incomplete follow-up.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A71A84" w:rsidRDefault="00A71A84" w:rsidP="00756627">
                  <w:pPr>
                    <w:rPr>
                      <w:rFonts w:ascii="Tahoma" w:hAnsi="Tahoma"/>
                      <w:sz w:val="16"/>
                    </w:rPr>
                  </w:pPr>
                  <w:r w:rsidRPr="00A71A84">
                    <w:rPr>
                      <w:rFonts w:ascii="Tahoma" w:hAnsi="Tahoma"/>
                      <w:sz w:val="16"/>
                    </w:rPr>
                    <w:t xml:space="preserve">(  </w:t>
                  </w:r>
                  <w:r w:rsidR="00756627" w:rsidRPr="00A71A84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A71A84" w:rsidRDefault="00A71A84" w:rsidP="00756627">
                  <w:pPr>
                    <w:rPr>
                      <w:rFonts w:ascii="Tahoma" w:hAnsi="Tahoma"/>
                      <w:sz w:val="16"/>
                    </w:rPr>
                  </w:pPr>
                  <w:r w:rsidRPr="00A71A84">
                    <w:rPr>
                      <w:rFonts w:ascii="Tahoma" w:hAnsi="Tahoma"/>
                      <w:sz w:val="16"/>
                    </w:rPr>
                    <w:t>Employee resistance.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</w:tbl>
          <w:p w:rsidR="00756627" w:rsidRPr="00756627" w:rsidRDefault="00756627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756627" w:rsidRPr="00756627" w:rsidRDefault="00756627" w:rsidP="00756627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756627" w:rsidTr="00756627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756627" w:rsidRPr="00756627" w:rsidRDefault="00756627" w:rsidP="00756627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7</w:t>
            </w:r>
          </w:p>
        </w:tc>
        <w:tc>
          <w:tcPr>
            <w:tcW w:w="4200" w:type="pct"/>
            <w:shd w:val="clear" w:color="auto" w:fill="auto"/>
          </w:tcPr>
          <w:p w:rsidR="00756627" w:rsidRDefault="00756627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How can you approach change in an organisation with a task culture?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Work your way up the management structure, securing support as you go.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A71A84" w:rsidRDefault="00756627" w:rsidP="00A71A84">
                  <w:pPr>
                    <w:rPr>
                      <w:rFonts w:ascii="Tahoma" w:hAnsi="Tahoma"/>
                      <w:sz w:val="16"/>
                    </w:rPr>
                  </w:pPr>
                  <w:r w:rsidRPr="00A71A84">
                    <w:rPr>
                      <w:rFonts w:ascii="Tahoma" w:hAnsi="Tahoma"/>
                      <w:sz w:val="16"/>
                    </w:rPr>
                    <w:t>(</w:t>
                  </w:r>
                  <w:r w:rsidR="00A71A84" w:rsidRPr="00A71A84">
                    <w:rPr>
                      <w:rFonts w:ascii="Tahoma" w:hAnsi="Tahoma"/>
                      <w:sz w:val="16"/>
                    </w:rPr>
                    <w:t xml:space="preserve">  </w:t>
                  </w:r>
                  <w:r w:rsidRPr="00A71A84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A71A84" w:rsidRDefault="00756627" w:rsidP="00756627">
                  <w:pPr>
                    <w:rPr>
                      <w:rFonts w:ascii="Tahoma" w:hAnsi="Tahoma"/>
                      <w:sz w:val="16"/>
                    </w:rPr>
                  </w:pPr>
                  <w:r w:rsidRPr="00A71A84">
                    <w:rPr>
                      <w:rFonts w:ascii="Tahoma" w:hAnsi="Tahoma"/>
                      <w:sz w:val="16"/>
                    </w:rPr>
                    <w:t>Take key decision makers with you and s</w:t>
                  </w:r>
                  <w:r w:rsidR="00A71A84" w:rsidRPr="00A71A84">
                    <w:rPr>
                      <w:rFonts w:ascii="Tahoma" w:hAnsi="Tahoma"/>
                      <w:sz w:val="16"/>
                    </w:rPr>
                    <w:t>ecure buy-in from most people.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Secure support for the change, and endorsement, from the central leader.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Incorporate change management processes into every task group meeting.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756627" w:rsidRPr="00756627" w:rsidRDefault="00756627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756627" w:rsidRPr="00756627" w:rsidRDefault="00756627" w:rsidP="00756627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756627" w:rsidTr="00756627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756627" w:rsidRPr="00756627" w:rsidRDefault="00756627" w:rsidP="00756627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8</w:t>
            </w:r>
          </w:p>
        </w:tc>
        <w:tc>
          <w:tcPr>
            <w:tcW w:w="4200" w:type="pct"/>
            <w:shd w:val="clear" w:color="auto" w:fill="auto"/>
          </w:tcPr>
          <w:p w:rsidR="00756627" w:rsidRDefault="00756627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Which of the following is not considered during the analysis phase of the change management framework?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A71A84" w:rsidRDefault="00A71A84" w:rsidP="00756627">
                  <w:pPr>
                    <w:rPr>
                      <w:rFonts w:ascii="Tahoma" w:hAnsi="Tahoma"/>
                      <w:sz w:val="16"/>
                    </w:rPr>
                  </w:pPr>
                  <w:r w:rsidRPr="00A71A84">
                    <w:rPr>
                      <w:rFonts w:ascii="Tahoma" w:hAnsi="Tahoma"/>
                      <w:sz w:val="16"/>
                    </w:rPr>
                    <w:t xml:space="preserve">(  </w:t>
                  </w:r>
                  <w:r w:rsidR="00756627" w:rsidRPr="00A71A84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A71A84" w:rsidRDefault="00756627" w:rsidP="00756627">
                  <w:pPr>
                    <w:rPr>
                      <w:rFonts w:ascii="Tahoma" w:hAnsi="Tahoma"/>
                      <w:sz w:val="16"/>
                    </w:rPr>
                  </w:pPr>
                  <w:r w:rsidRPr="00A71A84">
                    <w:rPr>
                      <w:rFonts w:ascii="Tahoma" w:hAnsi="Tahoma"/>
                      <w:sz w:val="16"/>
                    </w:rPr>
                    <w:t>The cham</w:t>
                  </w:r>
                  <w:r w:rsidR="00A71A84" w:rsidRPr="00A71A84">
                    <w:rPr>
                      <w:rFonts w:ascii="Tahoma" w:hAnsi="Tahoma"/>
                      <w:sz w:val="16"/>
                    </w:rPr>
                    <w:t>pion for the change initiative.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The organisation's ability to absorb change.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The culture of the organisation.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The nature of the change required.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756627" w:rsidRPr="00756627" w:rsidRDefault="00756627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756627" w:rsidRPr="00756627" w:rsidRDefault="00756627" w:rsidP="00756627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756627" w:rsidTr="00756627"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756627" w:rsidRPr="00756627" w:rsidRDefault="00756627" w:rsidP="00756627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9</w:t>
            </w:r>
          </w:p>
        </w:tc>
        <w:tc>
          <w:tcPr>
            <w:tcW w:w="4200" w:type="pct"/>
            <w:shd w:val="clear" w:color="auto" w:fill="auto"/>
          </w:tcPr>
          <w:p w:rsidR="00756627" w:rsidRDefault="00756627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How do you tackle those who oppose change and the change management team personally?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Keep them on side.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A71A84" w:rsidRDefault="00A71A84" w:rsidP="00756627">
                  <w:pPr>
                    <w:rPr>
                      <w:rFonts w:ascii="Tahoma" w:hAnsi="Tahoma"/>
                      <w:sz w:val="16"/>
                    </w:rPr>
                  </w:pPr>
                  <w:r w:rsidRPr="00A71A84">
                    <w:rPr>
                      <w:rFonts w:ascii="Tahoma" w:hAnsi="Tahoma"/>
                      <w:sz w:val="16"/>
                    </w:rPr>
                    <w:t xml:space="preserve">(  </w:t>
                  </w:r>
                  <w:r w:rsidR="00756627" w:rsidRPr="00A71A84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A71A84" w:rsidRDefault="00A71A84" w:rsidP="00756627">
                  <w:pPr>
                    <w:rPr>
                      <w:rFonts w:ascii="Tahoma" w:hAnsi="Tahoma"/>
                      <w:sz w:val="16"/>
                    </w:rPr>
                  </w:pPr>
                  <w:r w:rsidRPr="00A71A84">
                    <w:rPr>
                      <w:rFonts w:ascii="Tahoma" w:hAnsi="Tahoma"/>
                      <w:sz w:val="16"/>
                    </w:rPr>
                    <w:t>Marginalise them.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Win them over.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Listen to them.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756627" w:rsidRPr="00756627" w:rsidRDefault="00756627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756627" w:rsidRPr="00756627" w:rsidRDefault="00756627" w:rsidP="00756627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  <w:tr w:rsidR="00756627" w:rsidTr="00756627">
        <w:tc>
          <w:tcPr>
            <w:tcW w:w="300" w:type="pct"/>
            <w:tcBorders>
              <w:top w:val="dotted" w:sz="4" w:space="0" w:color="auto"/>
              <w:bottom w:val="single" w:sz="4" w:space="0" w:color="auto"/>
            </w:tcBorders>
            <w:shd w:val="clear" w:color="auto" w:fill="C0C0C0"/>
          </w:tcPr>
          <w:p w:rsidR="00756627" w:rsidRPr="00756627" w:rsidRDefault="00756627" w:rsidP="00756627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</w:t>
            </w:r>
          </w:p>
        </w:tc>
        <w:tc>
          <w:tcPr>
            <w:tcW w:w="4200" w:type="pct"/>
            <w:shd w:val="clear" w:color="auto" w:fill="auto"/>
          </w:tcPr>
          <w:p w:rsidR="00756627" w:rsidRDefault="00756627">
            <w:pPr>
              <w:rPr>
                <w:rFonts w:ascii="Tahoma" w:hAnsi="Tahoma"/>
                <w:b/>
                <w:color w:val="000000"/>
                <w:sz w:val="18"/>
              </w:rPr>
            </w:pPr>
            <w:r>
              <w:rPr>
                <w:rFonts w:ascii="Tahoma" w:hAnsi="Tahoma"/>
                <w:b/>
                <w:color w:val="000000"/>
                <w:sz w:val="18"/>
              </w:rPr>
              <w:t>Who should control the communication process around change?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646"/>
              <w:gridCol w:w="3966"/>
              <w:gridCol w:w="3966"/>
            </w:tblGrid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A mid-level manager in close contact with those affected.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The corporate communications and public relations team.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A71A84" w:rsidRDefault="00A71A84" w:rsidP="00756627">
                  <w:pPr>
                    <w:rPr>
                      <w:rFonts w:ascii="Tahoma" w:hAnsi="Tahoma"/>
                      <w:sz w:val="16"/>
                    </w:rPr>
                  </w:pPr>
                  <w:r w:rsidRPr="00A71A84">
                    <w:rPr>
                      <w:rFonts w:ascii="Tahoma" w:hAnsi="Tahoma"/>
                      <w:sz w:val="16"/>
                    </w:rPr>
                    <w:t xml:space="preserve">(  </w:t>
                  </w:r>
                  <w:r w:rsidR="00756627" w:rsidRPr="00A71A84">
                    <w:rPr>
                      <w:rFonts w:ascii="Tahoma" w:hAnsi="Tahoma"/>
                      <w:sz w:val="16"/>
                    </w:rPr>
                    <w:t>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A71A84" w:rsidRDefault="00774CB9" w:rsidP="00756627">
                  <w:pPr>
                    <w:rPr>
                      <w:rFonts w:ascii="Tahoma" w:hAnsi="Tahoma"/>
                      <w:sz w:val="16"/>
                    </w:rPr>
                  </w:pPr>
                  <w:r w:rsidRPr="00A71A84">
                    <w:rPr>
                      <w:rFonts w:ascii="Tahoma" w:hAnsi="Tahoma"/>
                      <w:sz w:val="16"/>
                    </w:rPr>
                    <w:t xml:space="preserve">Sponsoring executive, </w:t>
                  </w:r>
                  <w:r w:rsidR="00A71A84" w:rsidRPr="00A71A84">
                    <w:rPr>
                      <w:rFonts w:ascii="Tahoma" w:hAnsi="Tahoma"/>
                      <w:sz w:val="16"/>
                    </w:rPr>
                    <w:t>or CEO in a big company.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74CB9">
                  <w:pPr>
                    <w:rPr>
                      <w:rFonts w:ascii="Tahoma" w:hAnsi="Tahoma"/>
                      <w:color w:val="008000"/>
                      <w:sz w:val="16"/>
                    </w:rPr>
                  </w:pPr>
                  <w:r>
                    <w:rPr>
                      <w:rFonts w:ascii="Tahoma" w:hAnsi="Tahoma"/>
                      <w:color w:val="008000"/>
                      <w:sz w:val="16"/>
                    </w:rPr>
                    <w:t xml:space="preserve"> </w:t>
                  </w:r>
                </w:p>
              </w:tc>
            </w:tr>
            <w:tr w:rsidR="00756627" w:rsidTr="00756627">
              <w:tc>
                <w:tcPr>
                  <w:tcW w:w="400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(  )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>The personnel who are directly affected by the change.</w:t>
                  </w:r>
                </w:p>
              </w:tc>
              <w:tc>
                <w:tcPr>
                  <w:tcW w:w="2456" w:type="dxa"/>
                  <w:shd w:val="clear" w:color="auto" w:fill="auto"/>
                </w:tcPr>
                <w:p w:rsidR="00756627" w:rsidRPr="00756627" w:rsidRDefault="00756627" w:rsidP="00756627">
                  <w:pPr>
                    <w:jc w:val="right"/>
                    <w:rPr>
                      <w:rFonts w:ascii="Tahoma" w:hAnsi="Tahoma"/>
                      <w:color w:val="000000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756627" w:rsidRPr="00756627" w:rsidRDefault="00756627">
            <w:pPr>
              <w:rPr>
                <w:rFonts w:ascii="Tahoma" w:hAnsi="Tahoma"/>
                <w:b/>
                <w:color w:val="000000"/>
                <w:sz w:val="18"/>
              </w:rPr>
            </w:pPr>
          </w:p>
        </w:tc>
        <w:tc>
          <w:tcPr>
            <w:tcW w:w="500" w:type="pct"/>
            <w:shd w:val="clear" w:color="auto" w:fill="auto"/>
          </w:tcPr>
          <w:p w:rsidR="00756627" w:rsidRPr="00756627" w:rsidRDefault="00756627" w:rsidP="00756627">
            <w:pPr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10 pts</w:t>
            </w:r>
          </w:p>
        </w:tc>
      </w:tr>
    </w:tbl>
    <w:p w:rsidR="00DD0422" w:rsidRDefault="00DD0422" w:rsidP="005E7318">
      <w:pPr>
        <w:rPr>
          <w:rFonts w:ascii="Tahoma" w:hAnsi="Tahoma"/>
          <w:color w:val="808080"/>
          <w:sz w:val="16"/>
        </w:rPr>
      </w:pPr>
    </w:p>
    <w:p w:rsidR="00DD0422" w:rsidRDefault="00DD0422">
      <w:pPr>
        <w:rPr>
          <w:rFonts w:ascii="Tahoma" w:hAnsi="Tahoma"/>
          <w:color w:val="808080"/>
          <w:sz w:val="16"/>
        </w:rPr>
      </w:pPr>
      <w:r>
        <w:rPr>
          <w:rFonts w:ascii="Tahoma" w:hAnsi="Tahoma"/>
          <w:color w:val="808080"/>
          <w:sz w:val="16"/>
        </w:rPr>
        <w:br w:type="page"/>
      </w:r>
    </w:p>
    <w:p w:rsidR="00DD0422" w:rsidRDefault="00DD0422" w:rsidP="00DD0422">
      <w:pPr>
        <w:rPr>
          <w:rFonts w:ascii="Tahoma" w:hAnsi="Tahoma"/>
          <w:b/>
          <w:color w:val="000000"/>
          <w:sz w:val="28"/>
          <w:szCs w:val="28"/>
        </w:rPr>
      </w:pPr>
      <w:r>
        <w:rPr>
          <w:rFonts w:ascii="Tahoma" w:hAnsi="Tahoma"/>
          <w:b/>
          <w:color w:val="000000"/>
          <w:sz w:val="28"/>
          <w:szCs w:val="28"/>
        </w:rPr>
        <w:t>Answers</w:t>
      </w:r>
    </w:p>
    <w:p w:rsidR="00DD0422" w:rsidRDefault="00DD0422" w:rsidP="00DD0422">
      <w:pPr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t>(Figures in brackets refer to the page numbers in the Pocketbook from where the questions are drawn.)</w:t>
      </w:r>
    </w:p>
    <w:p w:rsidR="00756627" w:rsidRPr="00DD0422" w:rsidRDefault="00DD0422" w:rsidP="005E7318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A71A84">
        <w:rPr>
          <w:rFonts w:ascii="Tahoma" w:hAnsi="Tahoma"/>
          <w:sz w:val="16"/>
        </w:rPr>
        <w:t>Satisfaction with the current situation.</w:t>
      </w:r>
      <w:r>
        <w:rPr>
          <w:rFonts w:ascii="Tahoma" w:hAnsi="Tahoma"/>
          <w:sz w:val="16"/>
        </w:rPr>
        <w:t xml:space="preserve"> (18)</w:t>
      </w:r>
    </w:p>
    <w:p w:rsidR="00DD0422" w:rsidRPr="00DD0422" w:rsidRDefault="00DD0422" w:rsidP="005E7318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A71A84">
        <w:rPr>
          <w:rFonts w:ascii="Tahoma" w:hAnsi="Tahoma"/>
          <w:sz w:val="16"/>
        </w:rPr>
        <w:t>Only changing when there is a serious threat to the business or an industry-wide transformation.</w:t>
      </w:r>
      <w:r>
        <w:rPr>
          <w:rFonts w:ascii="Tahoma" w:hAnsi="Tahoma"/>
          <w:sz w:val="16"/>
        </w:rPr>
        <w:t xml:space="preserve"> (20)</w:t>
      </w:r>
    </w:p>
    <w:p w:rsidR="00DD0422" w:rsidRPr="00DD0422" w:rsidRDefault="00DD0422" w:rsidP="005E7318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A71A84">
        <w:rPr>
          <w:rFonts w:ascii="Tahoma" w:hAnsi="Tahoma"/>
          <w:sz w:val="16"/>
        </w:rPr>
        <w:t>Commitment from everyone.</w:t>
      </w:r>
      <w:r>
        <w:rPr>
          <w:rFonts w:ascii="Tahoma" w:hAnsi="Tahoma"/>
          <w:sz w:val="16"/>
        </w:rPr>
        <w:t xml:space="preserve"> (27)</w:t>
      </w:r>
    </w:p>
    <w:p w:rsidR="00DD0422" w:rsidRPr="00DD0422" w:rsidRDefault="00DD0422" w:rsidP="005E7318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A71A84">
        <w:rPr>
          <w:rFonts w:ascii="Tahoma" w:hAnsi="Tahoma"/>
          <w:sz w:val="16"/>
        </w:rPr>
        <w:t>Rigid organisational structures.</w:t>
      </w:r>
      <w:r>
        <w:rPr>
          <w:rFonts w:ascii="Tahoma" w:hAnsi="Tahoma"/>
          <w:sz w:val="16"/>
        </w:rPr>
        <w:t xml:space="preserve"> (32)</w:t>
      </w:r>
    </w:p>
    <w:p w:rsidR="00DD0422" w:rsidRPr="00DD0422" w:rsidRDefault="00DD0422" w:rsidP="005E7318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A71A84">
        <w:rPr>
          <w:rFonts w:ascii="Tahoma" w:hAnsi="Tahoma"/>
          <w:sz w:val="16"/>
        </w:rPr>
        <w:t>Sticking as closely to the old ways as possible.</w:t>
      </w:r>
      <w:r>
        <w:rPr>
          <w:rFonts w:ascii="Tahoma" w:hAnsi="Tahoma"/>
          <w:sz w:val="16"/>
        </w:rPr>
        <w:t xml:space="preserve"> (37)</w:t>
      </w:r>
    </w:p>
    <w:p w:rsidR="00DD0422" w:rsidRPr="00DD0422" w:rsidRDefault="00DD0422" w:rsidP="005E7318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A71A84">
        <w:rPr>
          <w:rFonts w:ascii="Tahoma" w:hAnsi="Tahoma"/>
          <w:sz w:val="16"/>
        </w:rPr>
        <w:t>Employee resistance.</w:t>
      </w:r>
      <w:r>
        <w:rPr>
          <w:rFonts w:ascii="Tahoma" w:hAnsi="Tahoma"/>
          <w:sz w:val="16"/>
        </w:rPr>
        <w:t xml:space="preserve"> (43)</w:t>
      </w:r>
    </w:p>
    <w:p w:rsidR="00DD0422" w:rsidRPr="00DD0422" w:rsidRDefault="00DD0422" w:rsidP="005E7318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A71A84">
        <w:rPr>
          <w:rFonts w:ascii="Tahoma" w:hAnsi="Tahoma"/>
          <w:sz w:val="16"/>
        </w:rPr>
        <w:t>Take key decision makers with you and secure buy-in from most people.</w:t>
      </w:r>
      <w:r>
        <w:rPr>
          <w:rFonts w:ascii="Tahoma" w:hAnsi="Tahoma"/>
          <w:sz w:val="16"/>
        </w:rPr>
        <w:t xml:space="preserve"> (51)</w:t>
      </w:r>
    </w:p>
    <w:p w:rsidR="00DD0422" w:rsidRPr="00DD0422" w:rsidRDefault="00DD0422" w:rsidP="005E7318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A71A84">
        <w:rPr>
          <w:rFonts w:ascii="Tahoma" w:hAnsi="Tahoma"/>
          <w:sz w:val="16"/>
        </w:rPr>
        <w:t>The champion for the change initiative.</w:t>
      </w:r>
      <w:r>
        <w:rPr>
          <w:rFonts w:ascii="Tahoma" w:hAnsi="Tahoma"/>
          <w:sz w:val="16"/>
        </w:rPr>
        <w:t xml:space="preserve"> (72)</w:t>
      </w:r>
    </w:p>
    <w:p w:rsidR="00DD0422" w:rsidRPr="00DD0422" w:rsidRDefault="00DD0422" w:rsidP="005E7318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A71A84">
        <w:rPr>
          <w:rFonts w:ascii="Tahoma" w:hAnsi="Tahoma"/>
          <w:sz w:val="16"/>
        </w:rPr>
        <w:t>Marginalise them.</w:t>
      </w:r>
      <w:r>
        <w:rPr>
          <w:rFonts w:ascii="Tahoma" w:hAnsi="Tahoma"/>
          <w:sz w:val="16"/>
        </w:rPr>
        <w:t xml:space="preserve"> (91)</w:t>
      </w:r>
    </w:p>
    <w:p w:rsidR="00DD0422" w:rsidRPr="00DD0422" w:rsidRDefault="00DD0422" w:rsidP="005E7318">
      <w:pPr>
        <w:pStyle w:val="ListParagraph"/>
        <w:numPr>
          <w:ilvl w:val="0"/>
          <w:numId w:val="1"/>
        </w:numPr>
        <w:rPr>
          <w:rFonts w:ascii="Tahoma" w:hAnsi="Tahoma"/>
          <w:b/>
          <w:color w:val="000000"/>
          <w:sz w:val="18"/>
        </w:rPr>
      </w:pPr>
      <w:r w:rsidRPr="00A71A84">
        <w:rPr>
          <w:rFonts w:ascii="Tahoma" w:hAnsi="Tahoma"/>
          <w:sz w:val="16"/>
        </w:rPr>
        <w:t>Sponsoring executive, or CEO in a big company.</w:t>
      </w:r>
      <w:r>
        <w:rPr>
          <w:rFonts w:ascii="Tahoma" w:hAnsi="Tahoma"/>
          <w:sz w:val="16"/>
        </w:rPr>
        <w:t xml:space="preserve"> (102)</w:t>
      </w:r>
      <w:bookmarkStart w:id="0" w:name="_GoBack"/>
      <w:bookmarkEnd w:id="0"/>
    </w:p>
    <w:sectPr w:rsidR="00DD0422" w:rsidRPr="00DD0422" w:rsidSect="005E7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6418B"/>
    <w:multiLevelType w:val="hybridMultilevel"/>
    <w:tmpl w:val="68F61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D9"/>
    <w:rsid w:val="00466DE0"/>
    <w:rsid w:val="005E7318"/>
    <w:rsid w:val="00756627"/>
    <w:rsid w:val="00774CB9"/>
    <w:rsid w:val="00786DD9"/>
    <w:rsid w:val="00A71A84"/>
    <w:rsid w:val="00D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CECCE-FFB2-48FB-839E-35D08404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6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042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von Fircks</dc:creator>
  <cp:keywords/>
  <dc:description/>
  <cp:lastModifiedBy>Adrian</cp:lastModifiedBy>
  <cp:revision>2</cp:revision>
  <cp:lastPrinted>2015-06-05T14:05:00Z</cp:lastPrinted>
  <dcterms:created xsi:type="dcterms:W3CDTF">2015-07-31T14:56:00Z</dcterms:created>
  <dcterms:modified xsi:type="dcterms:W3CDTF">2015-07-31T14:56:00Z</dcterms:modified>
</cp:coreProperties>
</file>